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73" w:rsidRPr="007F5F35" w:rsidRDefault="00B02A73" w:rsidP="00B02A73">
      <w:pPr>
        <w:shd w:val="clear" w:color="auto" w:fill="FFFFFF"/>
        <w:spacing w:after="0" w:line="231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5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Педагогический (научно-педагогический) состав </w:t>
      </w:r>
    </w:p>
    <w:p w:rsidR="00B02A73" w:rsidRPr="007F5F35" w:rsidRDefault="00B02A73" w:rsidP="00B02A73">
      <w:pPr>
        <w:shd w:val="clear" w:color="auto" w:fill="FFFFFF"/>
        <w:spacing w:after="0" w:line="231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5F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реализации Адаптированной образовательной программы </w:t>
      </w:r>
      <w:hyperlink r:id="rId4" w:history="1">
        <w:r w:rsidRPr="007F5F35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, разработанной в соответствии с индивидуальной программой реабилитации ребенка-инвалида №1</w:t>
        </w:r>
      </w:hyperlink>
    </w:p>
    <w:tbl>
      <w:tblPr>
        <w:tblStyle w:val="a5"/>
        <w:tblW w:w="5000" w:type="pct"/>
        <w:tblLook w:val="04A0"/>
      </w:tblPr>
      <w:tblGrid>
        <w:gridCol w:w="4361"/>
        <w:gridCol w:w="5210"/>
      </w:tblGrid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22" w:type="pct"/>
            <w:hideMark/>
          </w:tcPr>
          <w:p w:rsidR="00B02A73" w:rsidRDefault="00B02A73" w:rsidP="00C16691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D3D9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Цыган Екатерина Викторовна</w:t>
            </w:r>
          </w:p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Воспитатель </w:t>
            </w: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 профессиональное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Квалификация</w:t>
            </w:r>
          </w:p>
        </w:tc>
        <w:tc>
          <w:tcPr>
            <w:tcW w:w="2722" w:type="pct"/>
            <w:hideMark/>
          </w:tcPr>
          <w:p w:rsidR="00B02A73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</w:t>
            </w:r>
          </w:p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722" w:type="pct"/>
            <w:hideMark/>
          </w:tcPr>
          <w:p w:rsidR="00B02A73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Первая </w:t>
            </w: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 </w:t>
            </w:r>
          </w:p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2722" w:type="pct"/>
            <w:hideMark/>
          </w:tcPr>
          <w:p w:rsidR="00B02A73" w:rsidRDefault="00B02A73" w:rsidP="00C16691">
            <w:pPr>
              <w:shd w:val="clear" w:color="auto" w:fill="FFFFFF"/>
              <w:spacing w:line="259" w:lineRule="exact"/>
              <w:ind w:left="-3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2020г, АНО ДПО «Международный институт развития образования»  проф. Переподготовка по программе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 и педагогика», квалификация «Воспитатель», 1008 часов;</w:t>
            </w:r>
          </w:p>
          <w:p w:rsidR="00B02A73" w:rsidRPr="00FD3D92" w:rsidRDefault="00B02A73" w:rsidP="00C16691">
            <w:pPr>
              <w:shd w:val="clear" w:color="auto" w:fill="FFFFFF"/>
              <w:spacing w:line="259" w:lineRule="exact"/>
              <w:ind w:left="-38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2021г, </w:t>
            </w:r>
            <w:r w:rsidRPr="00FD3D92">
              <w:rPr>
                <w:rFonts w:ascii="Times New Roman" w:hAnsi="Times New Roman" w:cs="Times New Roman"/>
                <w:bCs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D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«Организация работы с обучающимися с ОВЗ в соответствии с ФГОС» 144 ч.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лет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лет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000" w:rsidRDefault="007F5F35"/>
    <w:p w:rsidR="00B02A73" w:rsidRDefault="00B02A73"/>
    <w:tbl>
      <w:tblPr>
        <w:tblStyle w:val="a5"/>
        <w:tblW w:w="5000" w:type="pct"/>
        <w:tblLook w:val="04A0"/>
      </w:tblPr>
      <w:tblGrid>
        <w:gridCol w:w="4361"/>
        <w:gridCol w:w="5210"/>
      </w:tblGrid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 xml:space="preserve">Фролова Светлана Анатольевна </w:t>
            </w:r>
          </w:p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Музыкальный руководитель  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Квалификация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Дирижер хора, учитель музыки и пения в общеобразовательной школе </w:t>
            </w:r>
            <w:proofErr w:type="spellStart"/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сольфеджио ДМШ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</w:t>
            </w:r>
          </w:p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Хоровое </w:t>
            </w:r>
            <w:proofErr w:type="spellStart"/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Высшая  квалификационная категория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 </w:t>
            </w:r>
          </w:p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>2020г ООО «Результат»</w:t>
            </w:r>
            <w:proofErr w:type="gramStart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80EE0">
              <w:rPr>
                <w:rFonts w:ascii="Times New Roman" w:hAnsi="Times New Roman" w:cs="Times New Roman"/>
                <w:bCs/>
                <w:sz w:val="24"/>
                <w:szCs w:val="24"/>
              </w:rPr>
              <w:t>о доп. проф. Программе «Организация образовательной деятельности детей с ОВЗ в условиях реализации ФГОС» 108 ч.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34 лет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15 лет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2A73" w:rsidRDefault="00B02A73"/>
    <w:p w:rsidR="00B02A73" w:rsidRDefault="00B02A73"/>
    <w:tbl>
      <w:tblPr>
        <w:tblStyle w:val="a5"/>
        <w:tblW w:w="5000" w:type="pct"/>
        <w:tblLook w:val="04A0"/>
      </w:tblPr>
      <w:tblGrid>
        <w:gridCol w:w="4361"/>
        <w:gridCol w:w="5210"/>
      </w:tblGrid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D3D9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Бикбаева </w:t>
            </w:r>
            <w:proofErr w:type="spellStart"/>
            <w:r w:rsidRPr="00FD3D9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Расима</w:t>
            </w:r>
            <w:proofErr w:type="spellEnd"/>
            <w:r w:rsidRPr="00FD3D9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D3D9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Зарифовна</w:t>
            </w:r>
            <w:proofErr w:type="spellEnd"/>
          </w:p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hd w:val="clear" w:color="auto" w:fill="FFFFFF"/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Воспитатель </w:t>
            </w: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 профессиональное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Квалификация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дошкольного возраста и воспитатель дошкольных учреждений для детей с недостатками умственного и речевого развития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</w:t>
            </w:r>
          </w:p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Высшая  квалификационная категория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 имеет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 </w:t>
            </w:r>
          </w:p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(Профессиональная переподготовка)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984">
              <w:rPr>
                <w:rFonts w:ascii="Times New Roman" w:eastAsia="Times New Roman" w:hAnsi="Times New Roman" w:cs="Times New Roman"/>
                <w:sz w:val="24"/>
                <w:szCs w:val="24"/>
              </w:rPr>
              <w:t>2018 г. АНО ДПО «ВГАППССС» по дополнительной профессиональной программе «Организация образовательной деятельности для детей дошкольного возраста с ОВЗ в условиях реализации ФГОС»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лет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 лет</w:t>
            </w:r>
          </w:p>
        </w:tc>
      </w:tr>
      <w:tr w:rsidR="00B02A73" w:rsidRPr="00280EE0" w:rsidTr="00C16691">
        <w:tc>
          <w:tcPr>
            <w:tcW w:w="2278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2722" w:type="pct"/>
            <w:hideMark/>
          </w:tcPr>
          <w:p w:rsidR="00B02A73" w:rsidRPr="00280EE0" w:rsidRDefault="00B02A73" w:rsidP="00C16691">
            <w:pPr>
              <w:spacing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2A73" w:rsidRDefault="00B02A73"/>
    <w:sectPr w:rsidR="00B0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B02A73"/>
    <w:rsid w:val="007F5F35"/>
    <w:rsid w:val="00B0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A7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0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2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0detsad.org.ru/wp-content/uploads/2021/07/%D0%90%D0%B4%D0%B0%D0%BF%D1%82%D0%B8%D1%80%D0%BE%D0%B2%D0%B0%D0%BD%D0%BD%D0%BE%D0%B9-%D0%BE%D0%B1%D1%80%D0%B0%D0%B7%D0%BE%D0%B2%D0%B0%D1%82%D0%B5%D0%BB%D1%8C%D0%BD%D0%BE%D0%B9-%D0%BF%D1%80%D0%BE%D0%B3%D1%80%D0%B0%D0%BC%D0%BC%D1%8B-%D1%80%D0%B0%D0%B7%D1%80%D0%B0%D0%B1%D0%BE%D1%82%D0%B0%D0%BD%D0%BD%D0%BE%D0%B9-%D0%B2-%D1%81%D0%BE%D0%BE%D1%82%D0%B2%D0%B5%D1%82%D1%81%D1%82%D0%B2%D0%B8%D0%B8-%D1%81-%D0%B8%D0%BD%D0%B4%D0%B8%D0%B2%D0%B8%D0%B4%D1%83%D0%B0%D0%BB%D1%8C%D0%BD%D0%BE%D0%B9-%D0%BF%D1%80%D0%BE%D0%B3%D1%80%D0%B0%D0%BC%D0%BC%D0%BE%D0%B9-%D1%80%D0%B5%D0%B0%D0%B1%D0%B8%D0%BB%D0%B8%D1%82%D0%B0%D1%86%D0%B8%D0%B8-%D1%80%D0%B5%D0%B1%D0%B5%D0%BD%D0%BA%D0%B0-%D0%B8%D0%BD%D0%B2%D0%B0%D0%BB%D0%B8%D0%B4%D0%B0-%E2%84%96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3276</Characters>
  <Application>Microsoft Office Word</Application>
  <DocSecurity>0</DocSecurity>
  <Lines>27</Lines>
  <Paragraphs>7</Paragraphs>
  <ScaleCrop>false</ScaleCrop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2021-12-03T10:44:00Z</dcterms:created>
  <dcterms:modified xsi:type="dcterms:W3CDTF">2021-12-03T10:53:00Z</dcterms:modified>
</cp:coreProperties>
</file>